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Private Work</w:t>
      </w:r>
    </w:p>
    <w:p w:rsidR="00000000" w:rsidDel="00000000" w:rsidP="00000000" w:rsidRDefault="00000000" w:rsidRPr="00000000" w14:paraId="00000002">
      <w:pPr>
        <w:spacing w:after="240" w:before="240" w:lineRule="auto"/>
        <w:rPr/>
      </w:pPr>
      <w:r w:rsidDel="00000000" w:rsidR="00000000" w:rsidRPr="00000000">
        <w:rPr>
          <w:rtl w:val="0"/>
        </w:rPr>
        <w:t xml:space="preserve">Floss has loved practising yoga for ten years. Having played a lot of sport, she found relief from muscle stiﬀness and consequently felt energised and refreshed after every class. However it was not until she had had major cancer surgery and treatment that she realised the full extent of the broader health benefits. Her strength, appearance and mind-body balance all improved beyond what she had expected and her feeling of wellbeing led to her becoming a teacher herself, specialising in Vinyasa and Yoga for Cancer.</w:t>
      </w:r>
    </w:p>
    <w:p w:rsidR="00000000" w:rsidDel="00000000" w:rsidP="00000000" w:rsidRDefault="00000000" w:rsidRPr="00000000" w14:paraId="00000003">
      <w:pPr>
        <w:spacing w:after="240" w:before="240" w:lineRule="auto"/>
        <w:rPr/>
      </w:pPr>
      <w:r w:rsidDel="00000000" w:rsidR="00000000" w:rsidRPr="00000000">
        <w:rPr>
          <w:rtl w:val="0"/>
        </w:rPr>
        <w:t xml:space="preserve">Floss’s practice seeks to gently challenge and develop physical and mental resilience in a calm and restorative atmosphere. Being a people-centred person, Floss above all wants her group to enjoy their class and emerge refreshed and ready for anything!</w:t>
      </w:r>
    </w:p>
    <w:p w:rsidR="00000000" w:rsidDel="00000000" w:rsidP="00000000" w:rsidRDefault="00000000" w:rsidRPr="00000000" w14:paraId="00000004">
      <w:pPr>
        <w:spacing w:after="240" w:before="240" w:lineRule="auto"/>
        <w:rPr/>
      </w:pPr>
      <w:r w:rsidDel="00000000" w:rsidR="00000000" w:rsidRPr="00000000">
        <w:rPr>
          <w:rtl w:val="0"/>
        </w:rPr>
        <w:t xml:space="preserve">Floss was trained in Vinyasa by @juleeyoga.com at Ebb and Flow. Her training in Yoga for Cancer was delivered by Vicky Fox. In addition, Floss’s skills in counselling give her a further resource to call upon when working with clients who are either receiving treatment or in recovery. The combination of her Yoga for Cancer training and her Counselling skills create an ideal environment to work on treatment side-eﬀects and create breath, movement and space.</w:t>
      </w:r>
    </w:p>
    <w:p w:rsidR="00000000" w:rsidDel="00000000" w:rsidP="00000000" w:rsidRDefault="00000000" w:rsidRPr="00000000" w14:paraId="00000005">
      <w:pPr>
        <w:spacing w:after="240" w:before="240" w:lineRule="auto"/>
        <w:rPr/>
      </w:pPr>
      <w:r w:rsidDel="00000000" w:rsidR="00000000" w:rsidRPr="00000000">
        <w:rPr>
          <w:rtl w:val="0"/>
        </w:rPr>
        <w:t xml:space="preserve">Loving meeting new people and forming supportive groups within classes, Floss looks forward to welcoming you to her studio!</w:t>
      </w:r>
    </w:p>
    <w:p w:rsidR="00000000" w:rsidDel="00000000" w:rsidP="00000000" w:rsidRDefault="00000000" w:rsidRPr="00000000" w14:paraId="0000000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